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Pr="00C123B1" w:rsidRDefault="00C123B1" w:rsidP="00C123B1">
      <w:pPr>
        <w:rPr>
          <w:lang w:eastAsia="pl-PL"/>
        </w:rPr>
      </w:pPr>
    </w:p>
    <w:p w:rsidR="00D464CB" w:rsidRPr="00D464CB" w:rsidRDefault="00D464CB" w:rsidP="00D464CB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D464CB">
        <w:rPr>
          <w:noProof/>
          <w:color w:val="215868"/>
          <w:sz w:val="32"/>
          <w:szCs w:val="28"/>
        </w:rPr>
        <w:t>Uporządkuj jednomiany i wskaż ich współczynniki liczbowe:</w:t>
      </w:r>
    </w:p>
    <w:p w:rsidR="00D464CB" w:rsidRPr="00D464CB" w:rsidRDefault="00991A5C" w:rsidP="00991A5C">
      <w:pPr>
        <w:pStyle w:val="Tytu"/>
        <w:numPr>
          <w:ilvl w:val="1"/>
          <w:numId w:val="10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D802BE">
        <w:rPr>
          <w:position w:val="-24"/>
        </w:rPr>
        <w:object w:dxaOrig="1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6pt;height:39pt" o:ole="">
            <v:imagedata r:id="rId9" o:title=""/>
          </v:shape>
          <o:OLEObject Type="Embed" ProgID="Equation.3" ShapeID="_x0000_i1028" DrawAspect="Content" ObjectID="_1438430653" r:id="rId10"/>
        </w:object>
      </w:r>
    </w:p>
    <w:p w:rsidR="00D464CB" w:rsidRPr="00D464CB" w:rsidRDefault="00991A5C" w:rsidP="00991A5C">
      <w:pPr>
        <w:pStyle w:val="Tytu"/>
        <w:numPr>
          <w:ilvl w:val="1"/>
          <w:numId w:val="10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D802BE">
        <w:rPr>
          <w:position w:val="-24"/>
        </w:rPr>
        <w:object w:dxaOrig="1160" w:dyaOrig="620">
          <v:shape id="_x0000_i1029" type="#_x0000_t75" style="width:76.5pt;height:38.25pt" o:ole="">
            <v:imagedata r:id="rId11" o:title=""/>
          </v:shape>
          <o:OLEObject Type="Embed" ProgID="Equation.3" ShapeID="_x0000_i1029" DrawAspect="Content" ObjectID="_1438430654" r:id="rId12"/>
        </w:object>
      </w:r>
    </w:p>
    <w:p w:rsidR="00D464CB" w:rsidRPr="00D464CB" w:rsidRDefault="00991A5C" w:rsidP="00991A5C">
      <w:pPr>
        <w:pStyle w:val="Tytu"/>
        <w:numPr>
          <w:ilvl w:val="1"/>
          <w:numId w:val="10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</w:rPr>
      </w:pPr>
      <w:r w:rsidRPr="006A0C02">
        <w:rPr>
          <w:rFonts w:ascii="Times New Roman" w:hAnsi="Times New Roman"/>
          <w:position w:val="-10"/>
          <w:sz w:val="24"/>
          <w:szCs w:val="24"/>
        </w:rPr>
        <w:object w:dxaOrig="1620" w:dyaOrig="320">
          <v:shape id="_x0000_i1030" type="#_x0000_t75" style="width:114.75pt;height:21pt" o:ole="">
            <v:imagedata r:id="rId13" o:title=""/>
          </v:shape>
          <o:OLEObject Type="Embed" ProgID="Equation.3" ShapeID="_x0000_i1030" DrawAspect="Content" ObjectID="_1438430655" r:id="rId14"/>
        </w:object>
      </w:r>
    </w:p>
    <w:p w:rsidR="00D464CB" w:rsidRPr="00D464CB" w:rsidRDefault="00991A5C" w:rsidP="00991A5C">
      <w:pPr>
        <w:pStyle w:val="Tytu"/>
        <w:numPr>
          <w:ilvl w:val="1"/>
          <w:numId w:val="10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D802BE">
        <w:rPr>
          <w:rFonts w:ascii="Times New Roman" w:hAnsi="Times New Roman"/>
          <w:position w:val="-24"/>
          <w:sz w:val="24"/>
          <w:szCs w:val="24"/>
        </w:rPr>
        <w:object w:dxaOrig="1939" w:dyaOrig="620">
          <v:shape id="_x0000_i1031" type="#_x0000_t75" style="width:130.5pt;height:39pt" o:ole="">
            <v:imagedata r:id="rId15" o:title=""/>
          </v:shape>
          <o:OLEObject Type="Embed" ProgID="Equation.3" ShapeID="_x0000_i1031" DrawAspect="Content" ObjectID="_1438430656" r:id="rId16"/>
        </w:object>
      </w:r>
      <w:r>
        <w:rPr>
          <w:rFonts w:ascii="Times New Roman" w:hAnsi="Times New Roman"/>
          <w:sz w:val="24"/>
          <w:szCs w:val="24"/>
        </w:rPr>
        <w:br/>
      </w:r>
    </w:p>
    <w:p w:rsidR="00D464CB" w:rsidRPr="00D464CB" w:rsidRDefault="00D464CB" w:rsidP="00D464CB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D464CB">
        <w:rPr>
          <w:noProof/>
          <w:color w:val="215868"/>
          <w:sz w:val="32"/>
          <w:szCs w:val="28"/>
        </w:rPr>
        <w:t>Z pionowych i poziomych pół piramidy utwórz jednomiany, a</w:t>
      </w:r>
      <w:r>
        <w:rPr>
          <w:noProof/>
          <w:color w:val="215868"/>
          <w:sz w:val="32"/>
          <w:szCs w:val="28"/>
        </w:rPr>
        <w:t> </w:t>
      </w:r>
      <w:r w:rsidRPr="00D464CB">
        <w:rPr>
          <w:noProof/>
          <w:color w:val="215868"/>
          <w:sz w:val="32"/>
          <w:szCs w:val="28"/>
        </w:rPr>
        <w:t>następnie uporządkuj je.</w:t>
      </w:r>
    </w:p>
    <w:p w:rsidR="00D464CB" w:rsidRDefault="00FF2901" w:rsidP="00D464CB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br/>
      </w:r>
    </w:p>
    <w:tbl>
      <w:tblPr>
        <w:tblStyle w:val="redniasiatka1akcent3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384"/>
        <w:gridCol w:w="1384"/>
      </w:tblGrid>
      <w:tr w:rsidR="00991A5C" w:rsidTr="00991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A5C" w:rsidRPr="00440514" w:rsidRDefault="00991A5C" w:rsidP="00440514">
            <w:pPr>
              <w:spacing w:before="240" w:line="360" w:lineRule="auto"/>
              <w:jc w:val="center"/>
              <w:rPr>
                <w:sz w:val="48"/>
                <w:lang w:eastAsia="pl-PL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lang w:eastAsia="pl-PL"/>
              </w:rPr>
            </w:pP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48"/>
                <w:lang w:eastAsia="pl-PL"/>
              </w:rPr>
            </w:pPr>
            <w:r>
              <w:rPr>
                <w:color w:val="4F6228" w:themeColor="accent3" w:themeShade="80"/>
                <w:sz w:val="48"/>
                <w:lang w:eastAsia="pl-PL"/>
              </w:rPr>
              <w:t>-3x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lang w:eastAsia="pl-PL"/>
              </w:rPr>
            </w:pPr>
            <w:r>
              <w:rPr>
                <w:color w:val="4F6228" w:themeColor="accent3" w:themeShade="80"/>
                <w:sz w:val="48"/>
                <w:lang w:eastAsia="pl-PL"/>
              </w:rPr>
              <w:t>2y</w:t>
            </w:r>
          </w:p>
        </w:tc>
        <w:tc>
          <w:tcPr>
            <w:tcW w:w="1384" w:type="dxa"/>
            <w:tcBorders>
              <w:top w:val="nil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  <w:shd w:val="clear" w:color="auto" w:fill="auto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lang w:eastAsia="pl-PL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lang w:eastAsia="pl-PL"/>
              </w:rPr>
            </w:pPr>
          </w:p>
        </w:tc>
      </w:tr>
      <w:tr w:rsidR="00991A5C" w:rsidTr="00991A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nil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991A5C" w:rsidRPr="00440514" w:rsidRDefault="00991A5C" w:rsidP="00440514">
            <w:pPr>
              <w:spacing w:before="240" w:line="360" w:lineRule="auto"/>
              <w:jc w:val="center"/>
              <w:rPr>
                <w:sz w:val="48"/>
                <w:lang w:eastAsia="pl-PL"/>
              </w:rPr>
            </w:pP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0,7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-6x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 w:rsidRPr="00440514">
              <w:rPr>
                <w:b/>
                <w:bCs/>
                <w:color w:val="4F6228" w:themeColor="accent3" w:themeShade="80"/>
                <w:sz w:val="48"/>
                <w:lang w:eastAsia="pl-PL"/>
              </w:rPr>
              <w:t>x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-</w:t>
            </w:r>
            <w:r w:rsidRPr="00440514">
              <w:rPr>
                <w:b/>
                <w:bCs/>
                <w:color w:val="4F6228" w:themeColor="accent3" w:themeShade="80"/>
                <w:sz w:val="48"/>
                <w:lang w:eastAsia="pl-PL"/>
              </w:rPr>
              <w:t>x</w:t>
            </w:r>
          </w:p>
        </w:tc>
        <w:tc>
          <w:tcPr>
            <w:tcW w:w="1384" w:type="dxa"/>
            <w:tcBorders>
              <w:top w:val="nil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  <w:shd w:val="clear" w:color="auto" w:fill="auto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</w:p>
        </w:tc>
      </w:tr>
      <w:tr w:rsidR="00991A5C" w:rsidTr="00991A5C">
        <w:trPr>
          <w:trHeight w:val="1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rPr>
                <w:sz w:val="48"/>
                <w:lang w:eastAsia="pl-PL"/>
              </w:rPr>
            </w:pPr>
            <w:r>
              <w:rPr>
                <w:bCs w:val="0"/>
                <w:color w:val="4F6228" w:themeColor="accent3" w:themeShade="80"/>
                <w:sz w:val="48"/>
                <w:lang w:eastAsia="pl-PL"/>
              </w:rPr>
              <w:t>y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991A5C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-2y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0,2x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-8.8y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991A5C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 w:rsidRPr="00440514">
              <w:rPr>
                <w:b/>
                <w:bCs/>
                <w:color w:val="4F6228" w:themeColor="accent3" w:themeShade="80"/>
                <w:sz w:val="48"/>
                <w:lang w:eastAsia="pl-PL"/>
              </w:rPr>
              <w:t>-</w:t>
            </w: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y</w:t>
            </w:r>
          </w:p>
        </w:tc>
        <w:tc>
          <w:tcPr>
            <w:tcW w:w="13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2D050"/>
          </w:tcPr>
          <w:p w:rsidR="00991A5C" w:rsidRPr="00440514" w:rsidRDefault="00991A5C" w:rsidP="00440514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4F6228" w:themeColor="accent3" w:themeShade="80"/>
                <w:sz w:val="48"/>
                <w:lang w:eastAsia="pl-PL"/>
              </w:rPr>
            </w:pPr>
            <w:r>
              <w:rPr>
                <w:b/>
                <w:bCs/>
                <w:color w:val="4F6228" w:themeColor="accent3" w:themeShade="80"/>
                <w:sz w:val="48"/>
                <w:lang w:eastAsia="pl-PL"/>
              </w:rPr>
              <w:t>-1</w:t>
            </w:r>
          </w:p>
        </w:tc>
      </w:tr>
    </w:tbl>
    <w:p w:rsidR="00D464CB" w:rsidRDefault="00FF2901" w:rsidP="00D464CB">
      <w:pPr>
        <w:rPr>
          <w:lang w:eastAsia="pl-PL"/>
        </w:rPr>
      </w:pPr>
      <w:r>
        <w:rPr>
          <w:lang w:eastAsia="pl-PL"/>
        </w:rPr>
        <w:br/>
      </w:r>
    </w:p>
    <w:p w:rsidR="00D464CB" w:rsidRPr="00D464CB" w:rsidRDefault="00D464CB" w:rsidP="00D464CB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D464CB">
        <w:rPr>
          <w:noProof/>
          <w:color w:val="215868"/>
          <w:sz w:val="32"/>
          <w:szCs w:val="28"/>
        </w:rPr>
        <w:t xml:space="preserve">Każdy z poniższych jednomianów zapisz </w:t>
      </w:r>
      <w:r w:rsidRPr="002A7147">
        <w:rPr>
          <w:b/>
          <w:i/>
          <w:noProof/>
          <w:color w:val="215868"/>
          <w:sz w:val="32"/>
          <w:szCs w:val="28"/>
        </w:rPr>
        <w:t xml:space="preserve">na </w:t>
      </w:r>
      <w:r w:rsidR="002A7147" w:rsidRPr="002A7147">
        <w:rPr>
          <w:b/>
          <w:i/>
          <w:noProof/>
          <w:color w:val="215868"/>
          <w:sz w:val="32"/>
          <w:szCs w:val="28"/>
        </w:rPr>
        <w:t>trzy</w:t>
      </w:r>
      <w:r w:rsidRPr="002A7147">
        <w:rPr>
          <w:b/>
          <w:i/>
          <w:noProof/>
          <w:color w:val="215868"/>
          <w:sz w:val="32"/>
          <w:szCs w:val="28"/>
        </w:rPr>
        <w:t xml:space="preserve"> różne sposoby</w:t>
      </w:r>
      <w:r w:rsidRPr="00D464CB">
        <w:rPr>
          <w:noProof/>
          <w:color w:val="215868"/>
          <w:sz w:val="32"/>
          <w:szCs w:val="28"/>
        </w:rPr>
        <w:t xml:space="preserve"> w postaci iloczynu dwóch jednomianów.</w:t>
      </w:r>
    </w:p>
    <w:p w:rsidR="00D464CB" w:rsidRPr="00D464CB" w:rsidRDefault="00F45D0A" w:rsidP="00F45D0A">
      <w:pPr>
        <w:pStyle w:val="Tytu"/>
        <w:numPr>
          <w:ilvl w:val="1"/>
          <w:numId w:val="11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A0C02">
        <w:rPr>
          <w:position w:val="-6"/>
        </w:rPr>
        <w:object w:dxaOrig="540" w:dyaOrig="279">
          <v:shape id="_x0000_i1025" type="#_x0000_t75" style="width:48pt;height:22.5pt" o:ole="">
            <v:imagedata r:id="rId17" o:title=""/>
          </v:shape>
          <o:OLEObject Type="Embed" ProgID="Equation.3" ShapeID="_x0000_i1025" DrawAspect="Content" ObjectID="_1438430657" r:id="rId18"/>
        </w:object>
      </w:r>
    </w:p>
    <w:p w:rsidR="00D464CB" w:rsidRPr="00D464CB" w:rsidRDefault="00F45D0A" w:rsidP="00F45D0A">
      <w:pPr>
        <w:pStyle w:val="Tytu"/>
        <w:numPr>
          <w:ilvl w:val="1"/>
          <w:numId w:val="11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A0C02">
        <w:rPr>
          <w:position w:val="-6"/>
        </w:rPr>
        <w:object w:dxaOrig="580" w:dyaOrig="320">
          <v:shape id="_x0000_i1026" type="#_x0000_t75" style="width:51pt;height:26.25pt" o:ole="">
            <v:imagedata r:id="rId19" o:title=""/>
          </v:shape>
          <o:OLEObject Type="Embed" ProgID="Equation.3" ShapeID="_x0000_i1026" DrawAspect="Content" ObjectID="_1438430658" r:id="rId20"/>
        </w:object>
      </w:r>
    </w:p>
    <w:p w:rsidR="00D464CB" w:rsidRPr="00FF2901" w:rsidRDefault="00F45D0A" w:rsidP="00FF2901">
      <w:pPr>
        <w:pStyle w:val="Tytu"/>
        <w:numPr>
          <w:ilvl w:val="1"/>
          <w:numId w:val="11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A0C02">
        <w:rPr>
          <w:position w:val="-10"/>
        </w:rPr>
        <w:object w:dxaOrig="720" w:dyaOrig="320">
          <v:shape id="_x0000_i1027" type="#_x0000_t75" style="width:60.75pt;height:24.75pt" o:ole="">
            <v:imagedata r:id="rId21" o:title=""/>
          </v:shape>
          <o:OLEObject Type="Embed" ProgID="Equation.3" ShapeID="_x0000_i1027" DrawAspect="Content" ObjectID="_1438430659" r:id="rId22"/>
        </w:object>
      </w:r>
    </w:p>
    <w:p w:rsidR="00FF2901" w:rsidRDefault="00FF2901">
      <w:pPr>
        <w:spacing w:after="0" w:line="240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>
        <w:rPr>
          <w:noProof/>
          <w:color w:val="215868"/>
          <w:sz w:val="32"/>
          <w:szCs w:val="28"/>
        </w:rPr>
        <w:br w:type="page"/>
      </w:r>
    </w:p>
    <w:p w:rsidR="00D464CB" w:rsidRPr="00D464CB" w:rsidRDefault="00D464CB" w:rsidP="00FF2901">
      <w:pPr>
        <w:pStyle w:val="Tytu"/>
        <w:numPr>
          <w:ilvl w:val="0"/>
          <w:numId w:val="6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D464CB">
        <w:rPr>
          <w:noProof/>
          <w:color w:val="215868"/>
          <w:sz w:val="32"/>
          <w:szCs w:val="28"/>
        </w:rPr>
        <w:lastRenderedPageBreak/>
        <w:t>Uporządkuj jednomiany</w:t>
      </w:r>
    </w:p>
    <w:p w:rsidR="00D464CB" w:rsidRPr="00D464CB" w:rsidRDefault="002A7147" w:rsidP="00FF2901">
      <w:pPr>
        <w:pStyle w:val="Tytu"/>
        <w:numPr>
          <w:ilvl w:val="1"/>
          <w:numId w:val="12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p</w:t>
      </w:r>
      <w:r w:rsidR="00D464CB" w:rsidRPr="00D464CB">
        <w:rPr>
          <w:noProof/>
          <w:color w:val="215868"/>
          <w:sz w:val="32"/>
          <w:szCs w:val="28"/>
        </w:rPr>
        <w:t>anna</w:t>
      </w:r>
    </w:p>
    <w:p w:rsidR="00D464CB" w:rsidRPr="00D464CB" w:rsidRDefault="002A7147" w:rsidP="00FF2901">
      <w:pPr>
        <w:pStyle w:val="Tytu"/>
        <w:numPr>
          <w:ilvl w:val="1"/>
          <w:numId w:val="12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kuku</w:t>
      </w:r>
    </w:p>
    <w:p w:rsidR="00D464CB" w:rsidRPr="00D464CB" w:rsidRDefault="002A7147" w:rsidP="00FF2901">
      <w:pPr>
        <w:pStyle w:val="Tytu"/>
        <w:numPr>
          <w:ilvl w:val="1"/>
          <w:numId w:val="12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matematyka</w:t>
      </w:r>
    </w:p>
    <w:p w:rsidR="00D464CB" w:rsidRPr="00D464CB" w:rsidRDefault="00D464CB" w:rsidP="00FF2901">
      <w:pPr>
        <w:pStyle w:val="Tytu"/>
        <w:tabs>
          <w:tab w:val="left" w:pos="426"/>
        </w:tabs>
        <w:spacing w:line="360" w:lineRule="auto"/>
        <w:ind w:left="1146"/>
        <w:rPr>
          <w:noProof/>
          <w:color w:val="215868"/>
          <w:sz w:val="32"/>
          <w:szCs w:val="28"/>
        </w:rPr>
      </w:pPr>
    </w:p>
    <w:p w:rsidR="00D464CB" w:rsidRPr="00D464CB" w:rsidRDefault="002A7147" w:rsidP="00FF2901">
      <w:pPr>
        <w:pStyle w:val="Tytu"/>
        <w:numPr>
          <w:ilvl w:val="0"/>
          <w:numId w:val="6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2A7147">
        <w:rPr>
          <w:noProof/>
          <w:color w:val="215868"/>
          <w:sz w:val="32"/>
          <w:szCs w:val="28"/>
        </w:rPr>
        <w:t>Uporządkuj jednomiany</w:t>
      </w:r>
      <w:r w:rsidR="00D464CB" w:rsidRPr="00D464CB">
        <w:rPr>
          <w:noProof/>
          <w:color w:val="215868"/>
          <w:sz w:val="32"/>
          <w:szCs w:val="28"/>
        </w:rPr>
        <w:t>:</w:t>
      </w:r>
    </w:p>
    <w:p w:rsidR="002A7147" w:rsidRPr="002A7147" w:rsidRDefault="002A7147" w:rsidP="002A7147">
      <w:pPr>
        <w:pStyle w:val="Tytu"/>
        <w:numPr>
          <w:ilvl w:val="1"/>
          <w:numId w:val="13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32"/>
          <w:lang w:val="en-US"/>
        </w:rPr>
      </w:pPr>
      <w:r w:rsidRPr="002A7147">
        <w:rPr>
          <w:noProof/>
          <w:color w:val="215868"/>
          <w:sz w:val="32"/>
          <w:szCs w:val="32"/>
          <w:lang w:val="en-US"/>
        </w:rPr>
        <w:t>-3xyz,    0,6xy,   xz,    2,9xyz</w:t>
      </w:r>
    </w:p>
    <w:p w:rsidR="001400E4" w:rsidRPr="00FF2901" w:rsidRDefault="002162EE" w:rsidP="002A7147">
      <w:pPr>
        <w:pStyle w:val="Tytu"/>
        <w:numPr>
          <w:ilvl w:val="1"/>
          <w:numId w:val="13"/>
        </w:numPr>
        <w:tabs>
          <w:tab w:val="left" w:pos="426"/>
        </w:tabs>
        <w:spacing w:line="360" w:lineRule="auto"/>
        <w:rPr>
          <w:sz w:val="32"/>
          <w:szCs w:val="32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9F7B256" wp14:editId="4E813E2B">
            <wp:simplePos x="0" y="0"/>
            <wp:positionH relativeFrom="column">
              <wp:posOffset>4004310</wp:posOffset>
            </wp:positionH>
            <wp:positionV relativeFrom="paragraph">
              <wp:posOffset>4523105</wp:posOffset>
            </wp:positionV>
            <wp:extent cx="2025015" cy="2781300"/>
            <wp:effectExtent l="0" t="0" r="0" b="0"/>
            <wp:wrapNone/>
            <wp:docPr id="6" name="Obraz 6" descr="C:\Users\Ania\AppData\Local\Microsoft\Windows\Temporary Internet Files\Content.IE5\SI614T7F\MC9003701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C:\Users\Ania\AppData\Local\Microsoft\Windows\Temporary Internet Files\Content.IE5\SI614T7F\MC900370126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147">
        <w:t xml:space="preserve"> </w:t>
      </w:r>
      <w:r w:rsidR="002A7147" w:rsidRPr="00552606">
        <w:rPr>
          <w:position w:val="-24"/>
        </w:rPr>
        <w:object w:dxaOrig="880" w:dyaOrig="620">
          <v:shape id="_x0000_i1032" type="#_x0000_t75" style="width:59.25pt;height:39pt" o:ole="">
            <v:imagedata r:id="rId24" o:title=""/>
          </v:shape>
          <o:OLEObject Type="Embed" ProgID="Equation.3" ShapeID="_x0000_i1032" DrawAspect="Content" ObjectID="_1438430660" r:id="rId25"/>
        </w:object>
      </w:r>
      <w:r w:rsidR="002A7147">
        <w:t xml:space="preserve">   </w:t>
      </w:r>
      <w:r w:rsidR="002A7147" w:rsidRPr="00552606">
        <w:rPr>
          <w:position w:val="-6"/>
        </w:rPr>
        <w:object w:dxaOrig="320" w:dyaOrig="279">
          <v:shape id="_x0000_i1033" type="#_x0000_t75" style="width:42.75pt;height:33.75pt" o:ole="">
            <v:imagedata r:id="rId26" o:title=""/>
          </v:shape>
          <o:OLEObject Type="Embed" ProgID="Equation.3" ShapeID="_x0000_i1033" DrawAspect="Content" ObjectID="_1438430661" r:id="rId27"/>
        </w:object>
      </w:r>
      <w:r w:rsidR="002A7147">
        <w:t xml:space="preserve">  </w:t>
      </w:r>
      <w:r w:rsidR="002A7147" w:rsidRPr="006A0C02">
        <w:rPr>
          <w:position w:val="-10"/>
        </w:rPr>
        <w:object w:dxaOrig="720" w:dyaOrig="320">
          <v:shape id="_x0000_i1035" type="#_x0000_t75" style="width:63pt;height:26.25pt" o:ole="">
            <v:imagedata r:id="rId21" o:title=""/>
          </v:shape>
          <o:OLEObject Type="Embed" ProgID="Equation.3" ShapeID="_x0000_i1035" DrawAspect="Content" ObjectID="_1438430662" r:id="rId28"/>
        </w:object>
      </w:r>
      <w:r w:rsidR="002A7147">
        <w:t xml:space="preserve">   </w:t>
      </w:r>
      <w:r w:rsidR="002A7147" w:rsidRPr="00552606">
        <w:rPr>
          <w:position w:val="-6"/>
        </w:rPr>
        <w:object w:dxaOrig="520" w:dyaOrig="320">
          <v:shape id="_x0000_i1034" type="#_x0000_t75" style="width:48.75pt;height:27.75pt" o:ole="">
            <v:imagedata r:id="rId29" o:title=""/>
          </v:shape>
          <o:OLEObject Type="Embed" ProgID="Equation.3" ShapeID="_x0000_i1034" DrawAspect="Content" ObjectID="_1438430663" r:id="rId30"/>
        </w:object>
      </w:r>
      <w:r w:rsidR="002A7147">
        <w:t xml:space="preserve">  </w:t>
      </w:r>
    </w:p>
    <w:sectPr w:rsidR="001400E4" w:rsidRPr="00FF2901" w:rsidSect="001400E4"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07" w:rsidRDefault="00870E07">
      <w:pPr>
        <w:spacing w:after="0" w:line="240" w:lineRule="auto"/>
      </w:pPr>
      <w:r>
        <w:separator/>
      </w:r>
    </w:p>
  </w:endnote>
  <w:endnote w:type="continuationSeparator" w:id="0">
    <w:p w:rsidR="00870E07" w:rsidRDefault="00870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editId="46B6892E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162EE" w:rsidRPr="002162EE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162EE" w:rsidRPr="002162EE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07" w:rsidRDefault="00870E07">
      <w:pPr>
        <w:spacing w:after="0" w:line="240" w:lineRule="auto"/>
      </w:pPr>
      <w:r>
        <w:separator/>
      </w:r>
    </w:p>
  </w:footnote>
  <w:footnote w:type="continuationSeparator" w:id="0">
    <w:p w:rsidR="00870E07" w:rsidRDefault="00870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464C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D464C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Co to są jednomiany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464CB">
                    <w:pPr>
                      <w:jc w:val="center"/>
                      <w:rPr>
                        <w:color w:val="FFFFFF"/>
                      </w:rPr>
                    </w:pPr>
                    <w:r w:rsidRPr="00D464C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Co to są jednomiany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0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2EE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A7147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0514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5F4184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0E07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1A5C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312F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916CD-B254-4BCB-99D9-941A65F9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13</TotalTime>
  <Pages>2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5</cp:revision>
  <cp:lastPrinted>2013-08-16T16:41:00Z</cp:lastPrinted>
  <dcterms:created xsi:type="dcterms:W3CDTF">2013-08-19T13:04:00Z</dcterms:created>
  <dcterms:modified xsi:type="dcterms:W3CDTF">2013-08-19T13:16:00Z</dcterms:modified>
</cp:coreProperties>
</file>